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000000" w:themeColor="text1"/>
  <w:body>
    <w:p w:rsidR="003C6B79" w:rsidRPr="003C6B79" w:rsidRDefault="003C6B79" w:rsidP="00BB2F8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t-BR"/>
        </w:rPr>
      </w:pPr>
      <w:bookmarkStart w:id="0" w:name="_GoBack"/>
      <w:bookmarkEnd w:id="0"/>
      <w:r w:rsidRPr="003C6B79">
        <w:rPr>
          <w:rFonts w:ascii="Arial" w:eastAsia="Times New Roman" w:hAnsi="Arial" w:cs="Arial"/>
          <w:sz w:val="24"/>
          <w:szCs w:val="24"/>
          <w:lang w:eastAsia="pt-BR"/>
        </w:rPr>
        <w:t xml:space="preserve">De </w:t>
      </w:r>
      <w:proofErr w:type="spellStart"/>
      <w:r w:rsidRPr="003C6B79">
        <w:rPr>
          <w:rFonts w:ascii="Arial" w:eastAsia="Times New Roman" w:hAnsi="Arial" w:cs="Arial"/>
          <w:sz w:val="24"/>
          <w:szCs w:val="24"/>
          <w:lang w:eastAsia="pt-BR"/>
        </w:rPr>
        <w:t>Brasemb</w:t>
      </w:r>
      <w:proofErr w:type="spellEnd"/>
      <w:r w:rsidRPr="003C6B79">
        <w:rPr>
          <w:rFonts w:ascii="Arial" w:eastAsia="Times New Roman" w:hAnsi="Arial" w:cs="Arial"/>
          <w:sz w:val="24"/>
          <w:szCs w:val="24"/>
          <w:lang w:eastAsia="pt-BR"/>
        </w:rPr>
        <w:t xml:space="preserve"> México para Exteriores em 10/01/2023</w:t>
      </w:r>
      <w:r w:rsidRPr="003C6B79">
        <w:rPr>
          <w:rFonts w:ascii="Arial" w:eastAsia="Times New Roman" w:hAnsi="Arial" w:cs="Arial"/>
          <w:sz w:val="24"/>
          <w:szCs w:val="24"/>
          <w:lang w:eastAsia="pt-BR"/>
        </w:rPr>
        <w:br/>
      </w:r>
      <w:r w:rsidRPr="003C6B79">
        <w:rPr>
          <w:rFonts w:ascii="Arial" w:eastAsia="Times New Roman" w:hAnsi="Arial" w:cs="Arial"/>
          <w:sz w:val="24"/>
          <w:szCs w:val="24"/>
          <w:lang w:eastAsia="pt-BR"/>
        </w:rPr>
        <w:br/>
        <w:t>CODI=</w:t>
      </w:r>
      <w:r w:rsidRPr="003C6B79">
        <w:rPr>
          <w:rFonts w:ascii="Arial" w:eastAsia="Times New Roman" w:hAnsi="Arial" w:cs="Arial"/>
          <w:sz w:val="24"/>
          <w:szCs w:val="24"/>
          <w:lang w:eastAsia="pt-BR"/>
        </w:rPr>
        <w:br/>
        <w:t>CARAT=Ostensivo</w:t>
      </w:r>
      <w:r w:rsidRPr="003C6B79">
        <w:rPr>
          <w:rFonts w:ascii="Arial" w:eastAsia="Times New Roman" w:hAnsi="Arial" w:cs="Arial"/>
          <w:sz w:val="24"/>
          <w:szCs w:val="24"/>
          <w:lang w:eastAsia="pt-BR"/>
        </w:rPr>
        <w:br/>
        <w:t>DEXP=</w:t>
      </w:r>
      <w:r w:rsidRPr="003C6B79">
        <w:rPr>
          <w:rFonts w:ascii="Arial" w:eastAsia="Times New Roman" w:hAnsi="Arial" w:cs="Arial"/>
          <w:sz w:val="24"/>
          <w:szCs w:val="24"/>
          <w:lang w:eastAsia="pt-BR"/>
        </w:rPr>
        <w:br/>
        <w:t>BLEGIS=</w:t>
      </w:r>
      <w:r w:rsidRPr="003C6B79">
        <w:rPr>
          <w:rFonts w:ascii="Arial" w:eastAsia="Times New Roman" w:hAnsi="Arial" w:cs="Arial"/>
          <w:sz w:val="24"/>
          <w:szCs w:val="24"/>
          <w:lang w:eastAsia="pt-BR"/>
        </w:rPr>
        <w:br/>
        <w:t>PRIOR=Normal</w:t>
      </w:r>
      <w:r w:rsidRPr="003C6B79">
        <w:rPr>
          <w:rFonts w:ascii="Arial" w:eastAsia="Times New Roman" w:hAnsi="Arial" w:cs="Arial"/>
          <w:sz w:val="24"/>
          <w:szCs w:val="24"/>
          <w:lang w:eastAsia="pt-BR"/>
        </w:rPr>
        <w:br/>
        <w:t>DISTR=DMAC/DNCR/DEUA </w:t>
      </w:r>
      <w:r w:rsidRPr="003C6B79">
        <w:rPr>
          <w:rFonts w:ascii="Arial" w:eastAsia="Times New Roman" w:hAnsi="Arial" w:cs="Arial"/>
          <w:sz w:val="24"/>
          <w:szCs w:val="24"/>
          <w:lang w:eastAsia="pt-BR"/>
        </w:rPr>
        <w:br/>
        <w:t>DESCR=MEXI-EUA-BRAS</w:t>
      </w:r>
      <w:r w:rsidRPr="003C6B79">
        <w:rPr>
          <w:rFonts w:ascii="Arial" w:eastAsia="Times New Roman" w:hAnsi="Arial" w:cs="Arial"/>
          <w:sz w:val="24"/>
          <w:szCs w:val="24"/>
          <w:lang w:eastAsia="pt-BR"/>
        </w:rPr>
        <w:br/>
        <w:t>RTM=</w:t>
      </w:r>
      <w:proofErr w:type="gramStart"/>
      <w:r w:rsidRPr="003C6B79">
        <w:rPr>
          <w:rFonts w:ascii="Arial" w:eastAsia="Times New Roman" w:hAnsi="Arial" w:cs="Arial"/>
          <w:sz w:val="24"/>
          <w:szCs w:val="24"/>
          <w:lang w:eastAsia="pt-BR"/>
        </w:rPr>
        <w:t>CANBREM,USABREM</w:t>
      </w:r>
      <w:proofErr w:type="gramEnd"/>
      <w:r w:rsidRPr="003C6B79">
        <w:rPr>
          <w:rFonts w:ascii="Arial" w:eastAsia="Times New Roman" w:hAnsi="Arial" w:cs="Arial"/>
          <w:sz w:val="24"/>
          <w:szCs w:val="24"/>
          <w:lang w:eastAsia="pt-BR"/>
        </w:rPr>
        <w:t>,ARTBREM</w:t>
      </w:r>
      <w:r w:rsidRPr="003C6B79">
        <w:rPr>
          <w:rFonts w:ascii="Arial" w:eastAsia="Times New Roman" w:hAnsi="Arial" w:cs="Arial"/>
          <w:sz w:val="24"/>
          <w:szCs w:val="24"/>
          <w:lang w:eastAsia="pt-BR"/>
        </w:rPr>
        <w:br/>
        <w:t>CATEG=MG</w:t>
      </w:r>
      <w:r w:rsidRPr="003C6B79">
        <w:rPr>
          <w:rFonts w:ascii="Arial" w:eastAsia="Times New Roman" w:hAnsi="Arial" w:cs="Arial"/>
          <w:sz w:val="24"/>
          <w:szCs w:val="24"/>
          <w:lang w:eastAsia="pt-BR"/>
        </w:rPr>
        <w:br/>
      </w:r>
      <w:r w:rsidRPr="003C6B79">
        <w:rPr>
          <w:rFonts w:ascii="Arial" w:eastAsia="Times New Roman" w:hAnsi="Arial" w:cs="Arial"/>
          <w:sz w:val="24"/>
          <w:szCs w:val="24"/>
          <w:lang w:eastAsia="pt-BR"/>
        </w:rPr>
        <w:br/>
        <w:t>//</w:t>
      </w:r>
      <w:r w:rsidRPr="003C6B79">
        <w:rPr>
          <w:rFonts w:ascii="Arial" w:eastAsia="Times New Roman" w:hAnsi="Arial" w:cs="Arial"/>
          <w:sz w:val="24"/>
          <w:szCs w:val="24"/>
          <w:lang w:eastAsia="pt-BR"/>
        </w:rPr>
        <w:br/>
        <w:t>México-Estados</w:t>
      </w:r>
      <w:r w:rsidRPr="003C6B79">
        <w:rPr>
          <w:rFonts w:ascii="Arial" w:eastAsia="Times New Roman" w:hAnsi="Arial" w:cs="Arial"/>
          <w:sz w:val="24"/>
          <w:szCs w:val="24"/>
          <w:lang w:eastAsia="pt-BR"/>
        </w:rPr>
        <w:br/>
        <w:t>Unidos-Canadá-Brasil. Política</w:t>
      </w:r>
      <w:r w:rsidRPr="003C6B79">
        <w:rPr>
          <w:rFonts w:ascii="Arial" w:eastAsia="Times New Roman" w:hAnsi="Arial" w:cs="Arial"/>
          <w:sz w:val="24"/>
          <w:szCs w:val="24"/>
          <w:lang w:eastAsia="pt-BR"/>
        </w:rPr>
        <w:br/>
        <w:t>externa. Oito de Janeiro.</w:t>
      </w:r>
      <w:r w:rsidRPr="003C6B79">
        <w:rPr>
          <w:rFonts w:ascii="Arial" w:eastAsia="Times New Roman" w:hAnsi="Arial" w:cs="Arial"/>
          <w:sz w:val="24"/>
          <w:szCs w:val="24"/>
          <w:lang w:eastAsia="pt-BR"/>
        </w:rPr>
        <w:br/>
        <w:t xml:space="preserve">Declaração </w:t>
      </w:r>
      <w:proofErr w:type="gramStart"/>
      <w:r w:rsidRPr="003C6B79">
        <w:rPr>
          <w:rFonts w:ascii="Arial" w:eastAsia="Times New Roman" w:hAnsi="Arial" w:cs="Arial"/>
          <w:sz w:val="24"/>
          <w:szCs w:val="24"/>
          <w:lang w:eastAsia="pt-BR"/>
        </w:rPr>
        <w:t>conjunta.</w:t>
      </w:r>
      <w:r w:rsidRPr="003C6B79">
        <w:rPr>
          <w:rFonts w:ascii="Arial" w:eastAsia="Times New Roman" w:hAnsi="Arial" w:cs="Arial"/>
          <w:sz w:val="24"/>
          <w:szCs w:val="24"/>
          <w:lang w:eastAsia="pt-BR"/>
        </w:rPr>
        <w:br/>
        <w:t>/</w:t>
      </w:r>
      <w:proofErr w:type="gramEnd"/>
      <w:r w:rsidRPr="003C6B79">
        <w:rPr>
          <w:rFonts w:ascii="Arial" w:eastAsia="Times New Roman" w:hAnsi="Arial" w:cs="Arial"/>
          <w:sz w:val="24"/>
          <w:szCs w:val="24"/>
          <w:lang w:eastAsia="pt-BR"/>
        </w:rPr>
        <w:t>/</w:t>
      </w:r>
      <w:r w:rsidRPr="003C6B79">
        <w:rPr>
          <w:rFonts w:ascii="Arial" w:eastAsia="Times New Roman" w:hAnsi="Arial" w:cs="Arial"/>
          <w:sz w:val="24"/>
          <w:szCs w:val="24"/>
          <w:lang w:eastAsia="pt-BR"/>
        </w:rPr>
        <w:br/>
      </w:r>
      <w:r w:rsidRPr="003C6B79">
        <w:rPr>
          <w:rFonts w:ascii="Arial" w:eastAsia="Times New Roman" w:hAnsi="Arial" w:cs="Arial"/>
          <w:sz w:val="24"/>
          <w:szCs w:val="24"/>
          <w:lang w:eastAsia="pt-BR"/>
        </w:rPr>
        <w:br/>
      </w:r>
      <w:proofErr w:type="spellStart"/>
      <w:r w:rsidRPr="003C6B79">
        <w:rPr>
          <w:rFonts w:ascii="Arial" w:eastAsia="Times New Roman" w:hAnsi="Arial" w:cs="Arial"/>
          <w:sz w:val="24"/>
          <w:szCs w:val="24"/>
          <w:lang w:eastAsia="pt-BR"/>
        </w:rPr>
        <w:t>Nr</w:t>
      </w:r>
      <w:proofErr w:type="spellEnd"/>
      <w:r w:rsidRPr="003C6B79">
        <w:rPr>
          <w:rFonts w:ascii="Arial" w:eastAsia="Times New Roman" w:hAnsi="Arial" w:cs="Arial"/>
          <w:sz w:val="24"/>
          <w:szCs w:val="24"/>
          <w:lang w:eastAsia="pt-BR"/>
        </w:rPr>
        <w:t>. 00019</w:t>
      </w:r>
      <w:r w:rsidRPr="003C6B79">
        <w:rPr>
          <w:rFonts w:ascii="Arial" w:eastAsia="Times New Roman" w:hAnsi="Arial" w:cs="Arial"/>
          <w:sz w:val="24"/>
          <w:szCs w:val="24"/>
          <w:lang w:eastAsia="pt-BR"/>
        </w:rPr>
        <w:br/>
      </w:r>
      <w:r w:rsidRPr="003C6B79">
        <w:rPr>
          <w:rFonts w:ascii="Arial" w:eastAsia="Times New Roman" w:hAnsi="Arial" w:cs="Arial"/>
          <w:sz w:val="24"/>
          <w:szCs w:val="24"/>
          <w:lang w:eastAsia="pt-BR"/>
        </w:rPr>
        <w:br/>
        <w:t xml:space="preserve">Retransmissão automática para </w:t>
      </w:r>
      <w:proofErr w:type="spellStart"/>
      <w:r w:rsidRPr="003C6B79">
        <w:rPr>
          <w:rFonts w:ascii="Arial" w:eastAsia="Times New Roman" w:hAnsi="Arial" w:cs="Arial"/>
          <w:sz w:val="24"/>
          <w:szCs w:val="24"/>
          <w:lang w:eastAsia="pt-BR"/>
        </w:rPr>
        <w:t>Brasemb</w:t>
      </w:r>
      <w:proofErr w:type="spellEnd"/>
      <w:r w:rsidRPr="003C6B79">
        <w:rPr>
          <w:rFonts w:ascii="Arial" w:eastAsia="Times New Roman" w:hAnsi="Arial" w:cs="Arial"/>
          <w:sz w:val="24"/>
          <w:szCs w:val="24"/>
          <w:lang w:eastAsia="pt-BR"/>
        </w:rPr>
        <w:t xml:space="preserve"> Ottawa, </w:t>
      </w:r>
      <w:proofErr w:type="spellStart"/>
      <w:r w:rsidRPr="003C6B79">
        <w:rPr>
          <w:rFonts w:ascii="Arial" w:eastAsia="Times New Roman" w:hAnsi="Arial" w:cs="Arial"/>
          <w:sz w:val="24"/>
          <w:szCs w:val="24"/>
          <w:lang w:eastAsia="pt-BR"/>
        </w:rPr>
        <w:t>Brasemb</w:t>
      </w:r>
      <w:proofErr w:type="spellEnd"/>
      <w:r w:rsidRPr="003C6B79">
        <w:rPr>
          <w:rFonts w:ascii="Arial" w:eastAsia="Times New Roman" w:hAnsi="Arial" w:cs="Arial"/>
          <w:sz w:val="24"/>
          <w:szCs w:val="24"/>
          <w:lang w:eastAsia="pt-BR"/>
        </w:rPr>
        <w:br/>
        <w:t xml:space="preserve">Washington e </w:t>
      </w:r>
      <w:proofErr w:type="spellStart"/>
      <w:r w:rsidRPr="003C6B79">
        <w:rPr>
          <w:rFonts w:ascii="Arial" w:eastAsia="Times New Roman" w:hAnsi="Arial" w:cs="Arial"/>
          <w:sz w:val="24"/>
          <w:szCs w:val="24"/>
          <w:lang w:eastAsia="pt-BR"/>
        </w:rPr>
        <w:t>Brasemb</w:t>
      </w:r>
      <w:proofErr w:type="spellEnd"/>
      <w:r w:rsidRPr="003C6B79">
        <w:rPr>
          <w:rFonts w:ascii="Arial" w:eastAsia="Times New Roman" w:hAnsi="Arial" w:cs="Arial"/>
          <w:sz w:val="24"/>
          <w:szCs w:val="24"/>
          <w:lang w:eastAsia="pt-BR"/>
        </w:rPr>
        <w:t xml:space="preserve"> Buenos Aires</w:t>
      </w:r>
      <w:r w:rsidRPr="003C6B79">
        <w:rPr>
          <w:rFonts w:ascii="Arial" w:eastAsia="Times New Roman" w:hAnsi="Arial" w:cs="Arial"/>
          <w:sz w:val="24"/>
          <w:szCs w:val="24"/>
          <w:lang w:eastAsia="pt-BR"/>
        </w:rPr>
        <w:br/>
      </w:r>
      <w:r w:rsidRPr="003C6B79">
        <w:rPr>
          <w:rFonts w:ascii="Arial" w:eastAsia="Times New Roman" w:hAnsi="Arial" w:cs="Arial"/>
          <w:sz w:val="24"/>
          <w:szCs w:val="24"/>
          <w:lang w:eastAsia="pt-BR"/>
        </w:rPr>
        <w:br/>
        <w:t>RESUMO=</w:t>
      </w:r>
      <w:r w:rsidRPr="003C6B79">
        <w:rPr>
          <w:rFonts w:ascii="Arial" w:eastAsia="Times New Roman" w:hAnsi="Arial" w:cs="Arial"/>
          <w:sz w:val="24"/>
          <w:szCs w:val="24"/>
          <w:lang w:eastAsia="pt-BR"/>
        </w:rPr>
        <w:br/>
        <w:t>Informo. Os mandatários de Canadá, México e Estados</w:t>
      </w:r>
      <w:r w:rsidRPr="003C6B79">
        <w:rPr>
          <w:rFonts w:ascii="Arial" w:eastAsia="Times New Roman" w:hAnsi="Arial" w:cs="Arial"/>
          <w:sz w:val="24"/>
          <w:szCs w:val="24"/>
          <w:lang w:eastAsia="pt-BR"/>
        </w:rPr>
        <w:br/>
        <w:t>Unidos emitem comunicado conjunto, à margem da Cúpula</w:t>
      </w:r>
      <w:r w:rsidRPr="003C6B79">
        <w:rPr>
          <w:rFonts w:ascii="Arial" w:eastAsia="Times New Roman" w:hAnsi="Arial" w:cs="Arial"/>
          <w:sz w:val="24"/>
          <w:szCs w:val="24"/>
          <w:lang w:eastAsia="pt-BR"/>
        </w:rPr>
        <w:br/>
        <w:t>de Líderes da América do Norte, sobre os atos</w:t>
      </w:r>
      <w:r w:rsidRPr="003C6B79">
        <w:rPr>
          <w:rFonts w:ascii="Arial" w:eastAsia="Times New Roman" w:hAnsi="Arial" w:cs="Arial"/>
          <w:sz w:val="24"/>
          <w:szCs w:val="24"/>
          <w:lang w:eastAsia="pt-BR"/>
        </w:rPr>
        <w:br/>
        <w:t>insurrecionais de Oito de Janeiro no Brasil.</w:t>
      </w:r>
      <w:r w:rsidRPr="003C6B79">
        <w:rPr>
          <w:rFonts w:ascii="Arial" w:eastAsia="Times New Roman" w:hAnsi="Arial" w:cs="Arial"/>
          <w:sz w:val="24"/>
          <w:szCs w:val="24"/>
          <w:lang w:eastAsia="pt-BR"/>
        </w:rPr>
        <w:br/>
      </w:r>
      <w:r w:rsidRPr="003C6B79">
        <w:rPr>
          <w:rFonts w:ascii="Arial" w:eastAsia="Times New Roman" w:hAnsi="Arial" w:cs="Arial"/>
          <w:sz w:val="24"/>
          <w:szCs w:val="24"/>
          <w:lang w:eastAsia="pt-BR"/>
        </w:rPr>
        <w:br/>
      </w:r>
      <w:r w:rsidRPr="003C6B79">
        <w:rPr>
          <w:rFonts w:ascii="Arial" w:eastAsia="Times New Roman" w:hAnsi="Arial" w:cs="Arial"/>
          <w:sz w:val="24"/>
          <w:szCs w:val="24"/>
          <w:lang w:eastAsia="pt-BR"/>
        </w:rPr>
        <w:br/>
      </w:r>
      <w:r w:rsidRPr="003C6B79">
        <w:rPr>
          <w:rFonts w:ascii="Arial" w:eastAsia="Times New Roman" w:hAnsi="Arial" w:cs="Arial"/>
          <w:sz w:val="24"/>
          <w:szCs w:val="24"/>
          <w:lang w:eastAsia="pt-BR"/>
        </w:rPr>
        <w:br/>
      </w:r>
      <w:r w:rsidRPr="003C6B79">
        <w:rPr>
          <w:rFonts w:ascii="Arial" w:eastAsia="Times New Roman" w:hAnsi="Arial" w:cs="Arial"/>
          <w:sz w:val="24"/>
          <w:szCs w:val="24"/>
          <w:lang w:eastAsia="pt-BR"/>
        </w:rPr>
        <w:br/>
      </w:r>
      <w:r w:rsidRPr="003C6B79">
        <w:rPr>
          <w:rFonts w:ascii="Arial" w:eastAsia="Times New Roman" w:hAnsi="Arial" w:cs="Arial"/>
          <w:sz w:val="24"/>
          <w:szCs w:val="24"/>
          <w:lang w:eastAsia="pt-BR"/>
        </w:rPr>
        <w:br/>
      </w:r>
      <w:r w:rsidRPr="003C6B79">
        <w:rPr>
          <w:rFonts w:ascii="Arial" w:eastAsia="Times New Roman" w:hAnsi="Arial" w:cs="Arial"/>
          <w:sz w:val="24"/>
          <w:szCs w:val="24"/>
          <w:lang w:eastAsia="pt-BR"/>
        </w:rPr>
        <w:br/>
      </w:r>
      <w:r w:rsidRPr="003C6B79">
        <w:rPr>
          <w:rFonts w:ascii="Arial" w:eastAsia="Times New Roman" w:hAnsi="Arial" w:cs="Arial"/>
          <w:sz w:val="24"/>
          <w:szCs w:val="24"/>
          <w:lang w:eastAsia="pt-BR"/>
        </w:rPr>
        <w:br/>
      </w:r>
      <w:r w:rsidRPr="003C6B79">
        <w:rPr>
          <w:rFonts w:ascii="Arial" w:eastAsia="Times New Roman" w:hAnsi="Arial" w:cs="Arial"/>
          <w:sz w:val="24"/>
          <w:szCs w:val="24"/>
          <w:lang w:eastAsia="pt-BR"/>
        </w:rPr>
        <w:br/>
      </w:r>
      <w:r w:rsidRPr="003C6B79">
        <w:rPr>
          <w:rFonts w:ascii="Arial" w:eastAsia="Times New Roman" w:hAnsi="Arial" w:cs="Arial"/>
          <w:sz w:val="24"/>
          <w:szCs w:val="24"/>
          <w:lang w:eastAsia="pt-BR"/>
        </w:rPr>
        <w:br/>
        <w:t>Reunidos na Cidade do México para a Cúpula de Líderes</w:t>
      </w:r>
      <w:r w:rsidRPr="003C6B79">
        <w:rPr>
          <w:rFonts w:ascii="Arial" w:eastAsia="Times New Roman" w:hAnsi="Arial" w:cs="Arial"/>
          <w:sz w:val="24"/>
          <w:szCs w:val="24"/>
          <w:lang w:eastAsia="pt-BR"/>
        </w:rPr>
        <w:br/>
        <w:t>da América do Norte, Andrés Manuel López Obrador, Joe</w:t>
      </w:r>
      <w:r w:rsidRPr="003C6B79">
        <w:rPr>
          <w:rFonts w:ascii="Arial" w:eastAsia="Times New Roman" w:hAnsi="Arial" w:cs="Arial"/>
          <w:sz w:val="24"/>
          <w:szCs w:val="24"/>
          <w:lang w:eastAsia="pt-BR"/>
        </w:rPr>
        <w:br/>
        <w:t xml:space="preserve">Biden e Justin </w:t>
      </w:r>
      <w:proofErr w:type="spellStart"/>
      <w:r w:rsidRPr="003C6B79">
        <w:rPr>
          <w:rFonts w:ascii="Arial" w:eastAsia="Times New Roman" w:hAnsi="Arial" w:cs="Arial"/>
          <w:sz w:val="24"/>
          <w:szCs w:val="24"/>
          <w:lang w:eastAsia="pt-BR"/>
        </w:rPr>
        <w:t>Trudeau</w:t>
      </w:r>
      <w:proofErr w:type="spellEnd"/>
      <w:r w:rsidRPr="003C6B79">
        <w:rPr>
          <w:rFonts w:ascii="Arial" w:eastAsia="Times New Roman" w:hAnsi="Arial" w:cs="Arial"/>
          <w:sz w:val="24"/>
          <w:szCs w:val="24"/>
          <w:lang w:eastAsia="pt-BR"/>
        </w:rPr>
        <w:t xml:space="preserve"> emitiram, em 9 de janeiro, um</w:t>
      </w:r>
      <w:r w:rsidRPr="003C6B79">
        <w:rPr>
          <w:rFonts w:ascii="Arial" w:eastAsia="Times New Roman" w:hAnsi="Arial" w:cs="Arial"/>
          <w:sz w:val="24"/>
          <w:szCs w:val="24"/>
          <w:lang w:eastAsia="pt-BR"/>
        </w:rPr>
        <w:br/>
        <w:t>comunicado conjunto sobre os atos insurrecionais do</w:t>
      </w:r>
      <w:r w:rsidRPr="003C6B79">
        <w:rPr>
          <w:rFonts w:ascii="Arial" w:eastAsia="Times New Roman" w:hAnsi="Arial" w:cs="Arial"/>
          <w:sz w:val="24"/>
          <w:szCs w:val="24"/>
          <w:lang w:eastAsia="pt-BR"/>
        </w:rPr>
        <w:br/>
        <w:t>dia anterior no Brasil.</w:t>
      </w:r>
      <w:r w:rsidRPr="003C6B79">
        <w:rPr>
          <w:rFonts w:ascii="Arial" w:eastAsia="Times New Roman" w:hAnsi="Arial" w:cs="Arial"/>
          <w:sz w:val="24"/>
          <w:szCs w:val="24"/>
          <w:lang w:eastAsia="pt-BR"/>
        </w:rPr>
        <w:br/>
      </w:r>
      <w:r w:rsidRPr="003C6B79">
        <w:rPr>
          <w:rFonts w:ascii="Arial" w:eastAsia="Times New Roman" w:hAnsi="Arial" w:cs="Arial"/>
          <w:sz w:val="24"/>
          <w:szCs w:val="24"/>
          <w:lang w:eastAsia="pt-BR"/>
        </w:rPr>
        <w:br/>
        <w:t>2. O teor do texto é o seguinte: "O Canadá, o México e</w:t>
      </w:r>
      <w:r w:rsidRPr="003C6B79">
        <w:rPr>
          <w:rFonts w:ascii="Arial" w:eastAsia="Times New Roman" w:hAnsi="Arial" w:cs="Arial"/>
          <w:sz w:val="24"/>
          <w:szCs w:val="24"/>
          <w:lang w:eastAsia="pt-BR"/>
        </w:rPr>
        <w:br/>
        <w:t>os Estados Unidos condenam os ataques de 8 de janeiro</w:t>
      </w:r>
      <w:r w:rsidRPr="003C6B79">
        <w:rPr>
          <w:rFonts w:ascii="Arial" w:eastAsia="Times New Roman" w:hAnsi="Arial" w:cs="Arial"/>
          <w:sz w:val="24"/>
          <w:szCs w:val="24"/>
          <w:lang w:eastAsia="pt-BR"/>
        </w:rPr>
        <w:br/>
        <w:t>à democracia e à transferência pacífica de poder</w:t>
      </w:r>
      <w:r w:rsidRPr="003C6B79">
        <w:rPr>
          <w:rFonts w:ascii="Arial" w:eastAsia="Times New Roman" w:hAnsi="Arial" w:cs="Arial"/>
          <w:sz w:val="24"/>
          <w:szCs w:val="24"/>
          <w:lang w:eastAsia="pt-BR"/>
        </w:rPr>
        <w:br/>
        <w:t>brasileiras. O Brasil tem o nosso apoio ao</w:t>
      </w:r>
      <w:r w:rsidRPr="003C6B79">
        <w:rPr>
          <w:rFonts w:ascii="Arial" w:eastAsia="Times New Roman" w:hAnsi="Arial" w:cs="Arial"/>
          <w:sz w:val="24"/>
          <w:szCs w:val="24"/>
          <w:lang w:eastAsia="pt-BR"/>
        </w:rPr>
        <w:br/>
        <w:t>salvaguardar as suas instituições democráticas. Nossos</w:t>
      </w:r>
      <w:r w:rsidRPr="003C6B79">
        <w:rPr>
          <w:rFonts w:ascii="Arial" w:eastAsia="Times New Roman" w:hAnsi="Arial" w:cs="Arial"/>
          <w:sz w:val="24"/>
          <w:szCs w:val="24"/>
          <w:lang w:eastAsia="pt-BR"/>
        </w:rPr>
        <w:br/>
        <w:t>governos apoiam o livre arbítrio do povo brasileiro.</w:t>
      </w:r>
      <w:r w:rsidRPr="003C6B79">
        <w:rPr>
          <w:rFonts w:ascii="Arial" w:eastAsia="Times New Roman" w:hAnsi="Arial" w:cs="Arial"/>
          <w:sz w:val="24"/>
          <w:szCs w:val="24"/>
          <w:lang w:eastAsia="pt-BR"/>
        </w:rPr>
        <w:br/>
      </w:r>
      <w:r w:rsidRPr="003C6B79">
        <w:rPr>
          <w:rFonts w:ascii="Arial" w:eastAsia="Times New Roman" w:hAnsi="Arial" w:cs="Arial"/>
          <w:sz w:val="24"/>
          <w:szCs w:val="24"/>
          <w:lang w:eastAsia="pt-BR"/>
        </w:rPr>
        <w:lastRenderedPageBreak/>
        <w:t>Desejamos trabalhar em conjunto com o presidente Lula</w:t>
      </w:r>
      <w:r w:rsidRPr="003C6B79">
        <w:rPr>
          <w:rFonts w:ascii="Arial" w:eastAsia="Times New Roman" w:hAnsi="Arial" w:cs="Arial"/>
          <w:sz w:val="24"/>
          <w:szCs w:val="24"/>
          <w:lang w:eastAsia="pt-BR"/>
        </w:rPr>
        <w:br/>
        <w:t>para obter resultados em prol de nossos países, o</w:t>
      </w:r>
      <w:r w:rsidRPr="003C6B79">
        <w:rPr>
          <w:rFonts w:ascii="Arial" w:eastAsia="Times New Roman" w:hAnsi="Arial" w:cs="Arial"/>
          <w:sz w:val="24"/>
          <w:szCs w:val="24"/>
          <w:lang w:eastAsia="pt-BR"/>
        </w:rPr>
        <w:br/>
        <w:t>hemisfério ocidental e além</w:t>
      </w:r>
      <w:proofErr w:type="gramStart"/>
      <w:r w:rsidRPr="003C6B79">
        <w:rPr>
          <w:rFonts w:ascii="Arial" w:eastAsia="Times New Roman" w:hAnsi="Arial" w:cs="Arial"/>
          <w:sz w:val="24"/>
          <w:szCs w:val="24"/>
          <w:lang w:eastAsia="pt-BR"/>
        </w:rPr>
        <w:t>".</w:t>
      </w:r>
      <w:r w:rsidRPr="003C6B79">
        <w:rPr>
          <w:rFonts w:ascii="Arial" w:eastAsia="Times New Roman" w:hAnsi="Arial" w:cs="Arial"/>
          <w:sz w:val="24"/>
          <w:szCs w:val="24"/>
          <w:lang w:eastAsia="pt-BR"/>
        </w:rPr>
        <w:br/>
      </w:r>
      <w:r w:rsidRPr="003C6B79">
        <w:rPr>
          <w:rFonts w:ascii="Arial" w:eastAsia="Times New Roman" w:hAnsi="Arial" w:cs="Arial"/>
          <w:sz w:val="24"/>
          <w:szCs w:val="24"/>
          <w:lang w:eastAsia="pt-BR"/>
        </w:rPr>
        <w:br/>
        <w:t>Fernando</w:t>
      </w:r>
      <w:proofErr w:type="gramEnd"/>
      <w:r w:rsidRPr="003C6B79">
        <w:rPr>
          <w:rFonts w:ascii="Arial" w:eastAsia="Times New Roman" w:hAnsi="Arial" w:cs="Arial"/>
          <w:sz w:val="24"/>
          <w:szCs w:val="24"/>
          <w:lang w:eastAsia="pt-BR"/>
        </w:rPr>
        <w:t xml:space="preserve"> E. Lins de S. Coimbra, Embaixador</w:t>
      </w:r>
      <w:r w:rsidRPr="003C6B79">
        <w:rPr>
          <w:rFonts w:ascii="Arial" w:eastAsia="Times New Roman" w:hAnsi="Arial" w:cs="Arial"/>
          <w:sz w:val="24"/>
          <w:szCs w:val="24"/>
          <w:lang w:eastAsia="pt-BR"/>
        </w:rPr>
        <w:br/>
      </w:r>
      <w:r w:rsidRPr="003C6B79">
        <w:rPr>
          <w:rFonts w:ascii="Arial" w:eastAsia="Times New Roman" w:hAnsi="Arial" w:cs="Arial"/>
          <w:sz w:val="24"/>
          <w:szCs w:val="24"/>
          <w:lang w:eastAsia="pt-BR"/>
        </w:rPr>
        <w:br/>
      </w:r>
      <w:r w:rsidRPr="003C6B79">
        <w:rPr>
          <w:rFonts w:ascii="Arial" w:eastAsia="Times New Roman" w:hAnsi="Arial" w:cs="Arial"/>
          <w:sz w:val="24"/>
          <w:szCs w:val="24"/>
          <w:lang w:eastAsia="pt-BR"/>
        </w:rPr>
        <w:br/>
      </w:r>
      <w:r w:rsidRPr="003C6B79">
        <w:rPr>
          <w:rFonts w:ascii="Arial" w:eastAsia="Times New Roman" w:hAnsi="Arial" w:cs="Arial"/>
          <w:sz w:val="24"/>
          <w:szCs w:val="24"/>
          <w:lang w:eastAsia="pt-BR"/>
        </w:rPr>
        <w:br/>
      </w:r>
      <w:r w:rsidRPr="003C6B79">
        <w:rPr>
          <w:rFonts w:ascii="Arial" w:eastAsia="Times New Roman" w:hAnsi="Arial" w:cs="Arial"/>
          <w:sz w:val="24"/>
          <w:szCs w:val="24"/>
          <w:lang w:eastAsia="pt-BR"/>
        </w:rPr>
        <w:br/>
      </w:r>
      <w:r w:rsidRPr="003C6B79">
        <w:rPr>
          <w:rFonts w:ascii="Arial" w:eastAsia="Times New Roman" w:hAnsi="Arial" w:cs="Arial"/>
          <w:sz w:val="24"/>
          <w:szCs w:val="24"/>
          <w:lang w:eastAsia="pt-BR"/>
        </w:rPr>
        <w:br/>
      </w:r>
      <w:r w:rsidRPr="003C6B79">
        <w:rPr>
          <w:rFonts w:ascii="Arial" w:eastAsia="Times New Roman" w:hAnsi="Arial" w:cs="Arial"/>
          <w:sz w:val="24"/>
          <w:szCs w:val="24"/>
          <w:lang w:eastAsia="pt-BR"/>
        </w:rPr>
        <w:br/>
      </w:r>
      <w:r w:rsidRPr="003C6B79">
        <w:rPr>
          <w:rFonts w:ascii="Arial" w:eastAsia="Times New Roman" w:hAnsi="Arial" w:cs="Arial"/>
          <w:sz w:val="24"/>
          <w:szCs w:val="24"/>
          <w:lang w:eastAsia="pt-BR"/>
        </w:rPr>
        <w:br/>
      </w:r>
      <w:r w:rsidRPr="003C6B79">
        <w:rPr>
          <w:rFonts w:ascii="Arial" w:eastAsia="Times New Roman" w:hAnsi="Arial" w:cs="Arial"/>
          <w:sz w:val="24"/>
          <w:szCs w:val="24"/>
          <w:lang w:eastAsia="pt-BR"/>
        </w:rPr>
        <w:br/>
      </w:r>
      <w:r w:rsidRPr="003C6B79">
        <w:rPr>
          <w:rFonts w:ascii="Arial" w:eastAsia="Times New Roman" w:hAnsi="Arial" w:cs="Arial"/>
          <w:sz w:val="24"/>
          <w:szCs w:val="24"/>
          <w:lang w:eastAsia="pt-BR"/>
        </w:rPr>
        <w:br/>
      </w:r>
      <w:r w:rsidRPr="003C6B79">
        <w:rPr>
          <w:rFonts w:ascii="Arial" w:eastAsia="Times New Roman" w:hAnsi="Arial" w:cs="Arial"/>
          <w:sz w:val="24"/>
          <w:szCs w:val="24"/>
          <w:lang w:eastAsia="pt-BR"/>
        </w:rPr>
        <w:br/>
      </w:r>
      <w:r w:rsidRPr="003C6B79">
        <w:rPr>
          <w:rFonts w:ascii="Arial" w:eastAsia="Times New Roman" w:hAnsi="Arial" w:cs="Arial"/>
          <w:sz w:val="24"/>
          <w:szCs w:val="24"/>
          <w:lang w:eastAsia="pt-BR"/>
        </w:rPr>
        <w:br/>
      </w:r>
      <w:r w:rsidRPr="003C6B79">
        <w:rPr>
          <w:rFonts w:ascii="Arial" w:eastAsia="Times New Roman" w:hAnsi="Arial" w:cs="Arial"/>
          <w:sz w:val="24"/>
          <w:szCs w:val="24"/>
          <w:lang w:eastAsia="pt-BR"/>
        </w:rPr>
        <w:br/>
        <w:t>LFE</w:t>
      </w:r>
      <w:r w:rsidRPr="003C6B79">
        <w:rPr>
          <w:rFonts w:ascii="Arial" w:eastAsia="Times New Roman" w:hAnsi="Arial" w:cs="Arial"/>
          <w:sz w:val="24"/>
          <w:szCs w:val="24"/>
          <w:lang w:eastAsia="pt-BR"/>
        </w:rPr>
        <w:br/>
      </w:r>
      <w:r w:rsidRPr="003C6B79">
        <w:rPr>
          <w:rFonts w:ascii="Arial" w:eastAsia="Times New Roman" w:hAnsi="Arial" w:cs="Arial"/>
          <w:sz w:val="24"/>
          <w:szCs w:val="24"/>
          <w:lang w:eastAsia="pt-BR"/>
        </w:rPr>
        <w:br/>
      </w:r>
      <w:r w:rsidRPr="003C6B79">
        <w:rPr>
          <w:rFonts w:ascii="Arial" w:eastAsia="Times New Roman" w:hAnsi="Arial" w:cs="Arial"/>
          <w:sz w:val="24"/>
          <w:szCs w:val="24"/>
          <w:lang w:eastAsia="pt-BR"/>
        </w:rPr>
        <w:br/>
      </w:r>
    </w:p>
    <w:p w:rsidR="00564CA2" w:rsidRDefault="00564CA2"/>
    <w:sectPr w:rsidR="00564CA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159"/>
    <w:rsid w:val="003C6B79"/>
    <w:rsid w:val="00564CA2"/>
    <w:rsid w:val="007A47AF"/>
    <w:rsid w:val="00BB2F82"/>
    <w:rsid w:val="00D66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198542-E511-4E1D-8F2D-7104395F7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921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95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4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3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17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6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7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25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67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5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Vitor Carvalho Hansem</dc:creator>
  <cp:keywords/>
  <dc:description/>
  <cp:lastModifiedBy>Isa Gonçalves Torres Makinen</cp:lastModifiedBy>
  <cp:revision>2</cp:revision>
  <dcterms:created xsi:type="dcterms:W3CDTF">2023-03-16T15:46:00Z</dcterms:created>
  <dcterms:modified xsi:type="dcterms:W3CDTF">2023-03-16T15:46:00Z</dcterms:modified>
</cp:coreProperties>
</file>